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8C" w:rsidRDefault="00930C8C" w:rsidP="00930C8C">
      <w:pPr>
        <w:pStyle w:val="Geenafstand"/>
        <w:jc w:val="center"/>
      </w:pPr>
    </w:p>
    <w:p w:rsidR="00930C8C" w:rsidRPr="00930C8C" w:rsidRDefault="00930C8C" w:rsidP="00930C8C">
      <w:pPr>
        <w:pStyle w:val="Geenafstand"/>
        <w:jc w:val="center"/>
        <w:rPr>
          <w:sz w:val="44"/>
          <w:szCs w:val="44"/>
        </w:rPr>
      </w:pPr>
      <w:r w:rsidRPr="00930C8C">
        <w:rPr>
          <w:sz w:val="44"/>
          <w:szCs w:val="44"/>
        </w:rPr>
        <w:t>Secretarieel Jaarverslag</w:t>
      </w:r>
      <w:r w:rsidR="00F823DD">
        <w:rPr>
          <w:sz w:val="44"/>
          <w:szCs w:val="44"/>
        </w:rPr>
        <w:t xml:space="preserve"> </w:t>
      </w:r>
      <w:r w:rsidR="00F823DD" w:rsidRPr="00125565">
        <w:rPr>
          <w:sz w:val="44"/>
          <w:szCs w:val="44"/>
        </w:rPr>
        <w:t>over 2015</w:t>
      </w:r>
    </w:p>
    <w:p w:rsidR="00930C8C" w:rsidRPr="00930C8C" w:rsidRDefault="00930C8C" w:rsidP="00930C8C">
      <w:pPr>
        <w:pStyle w:val="Geenafstand"/>
        <w:jc w:val="center"/>
        <w:rPr>
          <w:sz w:val="44"/>
          <w:szCs w:val="44"/>
        </w:rPr>
      </w:pPr>
      <w:r w:rsidRPr="00930C8C">
        <w:rPr>
          <w:b/>
          <w:sz w:val="44"/>
          <w:szCs w:val="44"/>
        </w:rPr>
        <w:t>Christen</w:t>
      </w:r>
      <w:r w:rsidRPr="00930C8C">
        <w:rPr>
          <w:b/>
          <w:color w:val="00B0F0"/>
          <w:sz w:val="44"/>
          <w:szCs w:val="44"/>
        </w:rPr>
        <w:t>Unie</w:t>
      </w:r>
      <w:r w:rsidR="00F823DD">
        <w:rPr>
          <w:b/>
          <w:color w:val="00B0F0"/>
          <w:sz w:val="44"/>
          <w:szCs w:val="44"/>
        </w:rPr>
        <w:t xml:space="preserve"> </w:t>
      </w:r>
      <w:r w:rsidR="00F823DD" w:rsidRPr="00125565">
        <w:rPr>
          <w:sz w:val="44"/>
          <w:szCs w:val="44"/>
        </w:rPr>
        <w:t>afdeling</w:t>
      </w:r>
      <w:r w:rsidRPr="00125565">
        <w:rPr>
          <w:sz w:val="44"/>
          <w:szCs w:val="44"/>
        </w:rPr>
        <w:t xml:space="preserve"> Tytsjerksteradiel</w:t>
      </w:r>
    </w:p>
    <w:p w:rsidR="00930C8C" w:rsidRDefault="00930C8C"/>
    <w:p w:rsidR="00930C8C" w:rsidRPr="00CF29AC" w:rsidRDefault="00930C8C" w:rsidP="00930C8C">
      <w:pPr>
        <w:pStyle w:val="Geenafstand"/>
        <w:rPr>
          <w:b/>
        </w:rPr>
      </w:pPr>
      <w:r w:rsidRPr="00CF29AC">
        <w:rPr>
          <w:b/>
        </w:rPr>
        <w:t>Algemene Ledenvergadering</w:t>
      </w:r>
    </w:p>
    <w:p w:rsidR="00930C8C" w:rsidRDefault="00930C8C" w:rsidP="00930C8C">
      <w:pPr>
        <w:pStyle w:val="Geenafstand"/>
      </w:pPr>
      <w:r>
        <w:t>Het afgelopen jaar zijn er twee algemene ledenvergaderingen gehouden.</w:t>
      </w:r>
    </w:p>
    <w:p w:rsidR="00930C8C" w:rsidRDefault="00930C8C" w:rsidP="00930C8C">
      <w:pPr>
        <w:pStyle w:val="Geenafstand"/>
      </w:pPr>
      <w:r>
        <w:t xml:space="preserve">De eerste ledenvergadering was de jaarlijks geplande ledenvergadering, gehouden op 30 maart 2015 te Eastermar. </w:t>
      </w:r>
    </w:p>
    <w:p w:rsidR="00CF29AC" w:rsidRDefault="00CF29AC" w:rsidP="00CF29AC">
      <w:pPr>
        <w:pStyle w:val="Geenafstand"/>
      </w:pPr>
      <w:r>
        <w:t xml:space="preserve">Een </w:t>
      </w:r>
      <w:r w:rsidR="00930C8C">
        <w:t>tweede ledenvergadering</w:t>
      </w:r>
      <w:r>
        <w:t>, extra ledenvergadering,</w:t>
      </w:r>
      <w:r w:rsidR="00930C8C">
        <w:t xml:space="preserve"> werd gehouden op </w:t>
      </w:r>
      <w:r>
        <w:t xml:space="preserve">9 november 2015. Hierbij stonden de statutenwijzigingen centraal. Deze vergadering bracht ook een naamsverandering te weeg, nl. </w:t>
      </w:r>
      <w:r w:rsidRPr="00CF29AC">
        <w:rPr>
          <w:b/>
        </w:rPr>
        <w:t>Christen</w:t>
      </w:r>
      <w:r w:rsidRPr="00CF29AC">
        <w:rPr>
          <w:b/>
          <w:color w:val="00B0F0"/>
        </w:rPr>
        <w:t>Unie</w:t>
      </w:r>
      <w:r w:rsidR="00F823DD" w:rsidRPr="00125565">
        <w:t>, afdeling</w:t>
      </w:r>
      <w:r w:rsidRPr="00125565">
        <w:t xml:space="preserve"> </w:t>
      </w:r>
      <w:r w:rsidRPr="00CF29AC">
        <w:t>Tytsjerksteradiel</w:t>
      </w:r>
      <w:r>
        <w:t xml:space="preserve">. Inmiddels is </w:t>
      </w:r>
      <w:r w:rsidR="00585CB4">
        <w:t xml:space="preserve">alles via de notaris </w:t>
      </w:r>
      <w:r>
        <w:t>vastgelegd.</w:t>
      </w:r>
    </w:p>
    <w:p w:rsidR="00930C8C" w:rsidRDefault="00930C8C" w:rsidP="00930C8C">
      <w:pPr>
        <w:pStyle w:val="Geenafstand"/>
      </w:pPr>
    </w:p>
    <w:p w:rsidR="00CF29AC" w:rsidRDefault="00CF29AC" w:rsidP="00930C8C">
      <w:pPr>
        <w:pStyle w:val="Geenafstand"/>
        <w:rPr>
          <w:b/>
        </w:rPr>
      </w:pPr>
      <w:r w:rsidRPr="00CF29AC">
        <w:rPr>
          <w:b/>
        </w:rPr>
        <w:t>Bestuur</w:t>
      </w:r>
    </w:p>
    <w:p w:rsidR="00CF29AC" w:rsidRPr="00CF29AC" w:rsidRDefault="00CF29AC" w:rsidP="00930C8C">
      <w:pPr>
        <w:pStyle w:val="Geenafstand"/>
      </w:pPr>
      <w:r w:rsidRPr="00CF29AC">
        <w:t>Op dit moment hebben in het bestuur zitting:</w:t>
      </w:r>
    </w:p>
    <w:p w:rsidR="00CF29AC" w:rsidRPr="00CF29AC" w:rsidRDefault="00CF29AC" w:rsidP="00930C8C">
      <w:pPr>
        <w:pStyle w:val="Geenafstand"/>
      </w:pPr>
      <w:r w:rsidRPr="00CF29AC">
        <w:t>Dhr</w:t>
      </w:r>
      <w:r w:rsidR="00F823DD">
        <w:rPr>
          <w:color w:val="FF0000"/>
        </w:rPr>
        <w:t>.</w:t>
      </w:r>
      <w:r w:rsidRPr="00CF29AC">
        <w:t xml:space="preserve"> W. Hooghiemstra (voorzitter)</w:t>
      </w:r>
    </w:p>
    <w:p w:rsidR="00CF29AC" w:rsidRPr="00CF29AC" w:rsidRDefault="00CF29AC" w:rsidP="00930C8C">
      <w:pPr>
        <w:pStyle w:val="Geenafstand"/>
      </w:pPr>
      <w:r w:rsidRPr="00CF29AC">
        <w:t>Dhr. G. Hofman (penningmeester)</w:t>
      </w:r>
    </w:p>
    <w:p w:rsidR="00CF29AC" w:rsidRPr="00CF29AC" w:rsidRDefault="00CF29AC" w:rsidP="00930C8C">
      <w:pPr>
        <w:pStyle w:val="Geenafstand"/>
      </w:pPr>
      <w:r w:rsidRPr="00CF29AC">
        <w:t>Mevr. A. de Jong (secretaris)</w:t>
      </w:r>
    </w:p>
    <w:p w:rsidR="00CF29AC" w:rsidRDefault="00CF29AC" w:rsidP="00930C8C">
      <w:pPr>
        <w:pStyle w:val="Geenafstand"/>
      </w:pPr>
      <w:r w:rsidRPr="00CF29AC">
        <w:t>Mevr. R. Pathuis (bestuurslid)</w:t>
      </w:r>
    </w:p>
    <w:p w:rsidR="00CF29AC" w:rsidRDefault="006E4160" w:rsidP="00930C8C">
      <w:pPr>
        <w:pStyle w:val="Geenafstand"/>
      </w:pPr>
      <w:r>
        <w:t>Op 30 maart is het bestuur uitgebreid met mevr. A. de Jong. Zij is met algemene stemmen gekozen.</w:t>
      </w:r>
    </w:p>
    <w:p w:rsidR="00125565" w:rsidRDefault="006E4160" w:rsidP="00125565">
      <w:pPr>
        <w:pStyle w:val="Geenafstand"/>
      </w:pPr>
      <w:r>
        <w:t>Op 9 november is er afscheid genomen van dhr. Y. van Kammen als bestuurslid. Mevr. R. Pathuis is met algemene stemmen in het bestuur gekozen.</w:t>
      </w:r>
    </w:p>
    <w:p w:rsidR="00125565" w:rsidRDefault="00125565" w:rsidP="00125565">
      <w:pPr>
        <w:pStyle w:val="Geenafstand"/>
      </w:pPr>
    </w:p>
    <w:p w:rsidR="00041A1C" w:rsidRPr="00125565" w:rsidRDefault="00041A1C" w:rsidP="00125565">
      <w:pPr>
        <w:pStyle w:val="Geenafstand"/>
      </w:pPr>
      <w:r w:rsidRPr="00426B95">
        <w:rPr>
          <w:b/>
        </w:rPr>
        <w:t>Activiteiten door en vanuit het bestuur</w:t>
      </w:r>
      <w:r w:rsidRPr="00185655">
        <w:rPr>
          <w:b/>
        </w:rPr>
        <w:t>:</w:t>
      </w:r>
    </w:p>
    <w:p w:rsidR="00041A1C" w:rsidRDefault="00041A1C" w:rsidP="00041A1C">
      <w:pPr>
        <w:spacing w:after="0"/>
        <w:ind w:right="-426"/>
      </w:pPr>
      <w:r w:rsidRPr="00041A1C">
        <w:rPr>
          <w:b/>
        </w:rPr>
        <w:t>Nieuwe leden bezoeken</w:t>
      </w:r>
      <w:r>
        <w:t>: We nemen contact op met de nieuwe leden door een bezoekje. In deze wederzijdse kennismaking kunnen we bespreken wat we voor elkaar kunnen betekenen.</w:t>
      </w:r>
      <w:r w:rsidR="00F823DD">
        <w:t xml:space="preserve"> </w:t>
      </w:r>
      <w:r>
        <w:t>Over het algemeen zijn dit leerzame en ook gezellige bezoekjes. Tegelijk leren we ook steeds meer leden kennen en zij hebben een aanspreekpunt, als dat nodig is.</w:t>
      </w:r>
    </w:p>
    <w:p w:rsidR="00041A1C" w:rsidRPr="00041A1C" w:rsidRDefault="00041A1C" w:rsidP="00041A1C">
      <w:pPr>
        <w:spacing w:after="0"/>
        <w:ind w:right="-426"/>
        <w:rPr>
          <w:b/>
        </w:rPr>
      </w:pPr>
      <w:r w:rsidRPr="00041A1C">
        <w:rPr>
          <w:b/>
        </w:rPr>
        <w:t xml:space="preserve">Bezoeken landelijke en provinciale ledencongressen: </w:t>
      </w:r>
      <w:r>
        <w:t>Ook in 20</w:t>
      </w:r>
      <w:r w:rsidRPr="00125565">
        <w:t>1</w:t>
      </w:r>
      <w:r w:rsidR="00F823DD" w:rsidRPr="00125565">
        <w:t>5</w:t>
      </w:r>
      <w:r>
        <w:t xml:space="preserve"> is het bestuur naar de congressen en ledenvergaderingen afgevaardigd geweest. Zo mochten we ook provinciaal en landelijk onze inbreng hebben en meepraten over de toekomst van onze partij.</w:t>
      </w:r>
    </w:p>
    <w:p w:rsidR="00041A1C" w:rsidRPr="00041A1C" w:rsidRDefault="00041A1C" w:rsidP="00041A1C">
      <w:pPr>
        <w:spacing w:after="0"/>
        <w:ind w:right="-426"/>
        <w:rPr>
          <w:b/>
        </w:rPr>
      </w:pPr>
      <w:r w:rsidRPr="00041A1C">
        <w:rPr>
          <w:b/>
        </w:rPr>
        <w:t>Persoonlijke en groepsgesprekken met de fractie</w:t>
      </w:r>
      <w:r>
        <w:rPr>
          <w:b/>
        </w:rPr>
        <w:t xml:space="preserve">: </w:t>
      </w:r>
      <w:r>
        <w:t xml:space="preserve">Ieder jaar houdt het bestuur de zogenaamde voortgangsgesprekken met de raadsleden. De raadsleden zullen deze gesprekken met de  steunfractieleden voeren. </w:t>
      </w:r>
    </w:p>
    <w:p w:rsidR="006E4160" w:rsidRDefault="006E4160" w:rsidP="00930C8C">
      <w:pPr>
        <w:pStyle w:val="Geenafstand"/>
      </w:pPr>
      <w:r w:rsidRPr="006E4160">
        <w:rPr>
          <w:b/>
        </w:rPr>
        <w:t>Bestuursvergadering</w:t>
      </w:r>
      <w:r w:rsidR="00041A1C">
        <w:rPr>
          <w:b/>
        </w:rPr>
        <w:t xml:space="preserve">: </w:t>
      </w:r>
      <w:r w:rsidR="00A668A2">
        <w:t xml:space="preserve">Het bestuur komt </w:t>
      </w:r>
      <w:r>
        <w:t xml:space="preserve">maandelijks </w:t>
      </w:r>
      <w:r w:rsidR="00A668A2" w:rsidRPr="00125565">
        <w:t>(ong</w:t>
      </w:r>
      <w:r w:rsidR="00193FBC" w:rsidRPr="00125565">
        <w:t>eveer</w:t>
      </w:r>
      <w:r w:rsidR="00A668A2" w:rsidRPr="00125565">
        <w:t xml:space="preserve"> 10 x per jaar) </w:t>
      </w:r>
      <w:r w:rsidRPr="00125565">
        <w:t xml:space="preserve">bij </w:t>
      </w:r>
      <w:r>
        <w:t>elkaar. De fractieleden z</w:t>
      </w:r>
      <w:r w:rsidR="00E57605">
        <w:t xml:space="preserve">ijn hierbij ook enkele keren (deels) </w:t>
      </w:r>
      <w:r>
        <w:t xml:space="preserve">aanwezig geweest. </w:t>
      </w:r>
    </w:p>
    <w:p w:rsidR="006E4160" w:rsidRDefault="006E4160" w:rsidP="00930C8C">
      <w:pPr>
        <w:pStyle w:val="Geenafstand"/>
      </w:pPr>
    </w:p>
    <w:p w:rsidR="006E4160" w:rsidRDefault="006E4160" w:rsidP="00930C8C">
      <w:pPr>
        <w:pStyle w:val="Geenafstand"/>
        <w:rPr>
          <w:b/>
        </w:rPr>
      </w:pPr>
      <w:r w:rsidRPr="006E4160">
        <w:rPr>
          <w:b/>
        </w:rPr>
        <w:t>Ledenbestand</w:t>
      </w:r>
    </w:p>
    <w:p w:rsidR="009758CC" w:rsidRPr="00F823DD" w:rsidRDefault="009758CC" w:rsidP="00930C8C">
      <w:pPr>
        <w:pStyle w:val="Geenafstand"/>
      </w:pPr>
      <w:r w:rsidRPr="00F823DD">
        <w:t xml:space="preserve">De afdeling </w:t>
      </w:r>
      <w:r w:rsidR="00193FBC" w:rsidRPr="00125565">
        <w:t>heeft</w:t>
      </w:r>
      <w:r w:rsidRPr="00125565">
        <w:t xml:space="preserve"> </w:t>
      </w:r>
      <w:r w:rsidRPr="00F823DD">
        <w:t>2014 afgesloten met 77 leden.</w:t>
      </w:r>
    </w:p>
    <w:p w:rsidR="006E4160" w:rsidRDefault="006E4160" w:rsidP="00930C8C">
      <w:pPr>
        <w:pStyle w:val="Geenafstand"/>
      </w:pPr>
      <w:r>
        <w:t>De afdeling heeft</w:t>
      </w:r>
      <w:r w:rsidR="009758CC">
        <w:t xml:space="preserve">  </w:t>
      </w:r>
      <w:r w:rsidR="00A66DE1">
        <w:t>83</w:t>
      </w:r>
      <w:r w:rsidR="00E37D1A">
        <w:t xml:space="preserve"> </w:t>
      </w:r>
      <w:r w:rsidR="009758CC">
        <w:t>l</w:t>
      </w:r>
      <w:r w:rsidR="00A66DE1">
        <w:t>eden op 31 december 2015, waarvan er 2 opgezegd hebben per 1 jan 2016.</w:t>
      </w:r>
    </w:p>
    <w:p w:rsidR="006E4160" w:rsidRDefault="006E4160" w:rsidP="00930C8C">
      <w:pPr>
        <w:pStyle w:val="Geenafstand"/>
      </w:pPr>
      <w:r>
        <w:t xml:space="preserve">Het afgelopen jaar </w:t>
      </w:r>
      <w:r w:rsidR="00A66DE1">
        <w:t>hebben diverse leden</w:t>
      </w:r>
      <w:r w:rsidR="00E37D1A">
        <w:t xml:space="preserve"> door </w:t>
      </w:r>
      <w:r w:rsidR="00A66DE1">
        <w:t>o.a. verhuizing, ouderdom en</w:t>
      </w:r>
      <w:r w:rsidR="00A66DE1" w:rsidRPr="00125565">
        <w:t>/</w:t>
      </w:r>
      <w:r w:rsidR="00F823DD" w:rsidRPr="00125565">
        <w:t>o</w:t>
      </w:r>
      <w:r w:rsidR="00A66DE1" w:rsidRPr="00125565">
        <w:t xml:space="preserve">f </w:t>
      </w:r>
      <w:r w:rsidR="00E37D1A">
        <w:t>financiële situaties, hun lidmaatschap opgezegd.</w:t>
      </w:r>
    </w:p>
    <w:p w:rsidR="006E4160" w:rsidRDefault="00895733" w:rsidP="00930C8C">
      <w:pPr>
        <w:pStyle w:val="Geenafstand"/>
      </w:pPr>
      <w:r>
        <w:t>Er zijn drie</w:t>
      </w:r>
      <w:r w:rsidR="006E4160">
        <w:t xml:space="preserve"> leden overleden:</w:t>
      </w:r>
    </w:p>
    <w:p w:rsidR="00895733" w:rsidRDefault="00895733" w:rsidP="00930C8C">
      <w:pPr>
        <w:pStyle w:val="Geenafstand"/>
      </w:pPr>
      <w:r>
        <w:t>Dhr. M. van Harten</w:t>
      </w:r>
    </w:p>
    <w:p w:rsidR="00E37D1A" w:rsidRDefault="00E37D1A" w:rsidP="00930C8C">
      <w:pPr>
        <w:pStyle w:val="Geenafstand"/>
      </w:pPr>
      <w:r>
        <w:t>Dhr. L. Kielstra</w:t>
      </w:r>
    </w:p>
    <w:p w:rsidR="006E4160" w:rsidRDefault="006E4160" w:rsidP="00930C8C">
      <w:pPr>
        <w:pStyle w:val="Geenafstand"/>
      </w:pPr>
      <w:r>
        <w:t xml:space="preserve">Dhr. </w:t>
      </w:r>
      <w:r w:rsidR="00E37D1A">
        <w:t>G. Hooghiemstra</w:t>
      </w:r>
    </w:p>
    <w:p w:rsidR="00F823DD" w:rsidRDefault="00F823DD" w:rsidP="00930C8C">
      <w:pPr>
        <w:pStyle w:val="Geenafstand"/>
      </w:pPr>
    </w:p>
    <w:p w:rsidR="00E37D1A" w:rsidRDefault="00E37D1A" w:rsidP="00930C8C">
      <w:pPr>
        <w:pStyle w:val="Geenafstand"/>
      </w:pPr>
    </w:p>
    <w:p w:rsidR="009758CC" w:rsidRPr="00185655" w:rsidRDefault="009758CC" w:rsidP="009758CC">
      <w:pPr>
        <w:spacing w:after="0"/>
        <w:rPr>
          <w:b/>
        </w:rPr>
      </w:pPr>
      <w:r w:rsidRPr="00185655">
        <w:rPr>
          <w:b/>
        </w:rPr>
        <w:lastRenderedPageBreak/>
        <w:t>Raads</w:t>
      </w:r>
      <w:r>
        <w:rPr>
          <w:b/>
        </w:rPr>
        <w:t>fractie</w:t>
      </w:r>
      <w:r w:rsidRPr="00185655">
        <w:rPr>
          <w:b/>
        </w:rPr>
        <w:t xml:space="preserve"> en steunfractie:</w:t>
      </w:r>
    </w:p>
    <w:p w:rsidR="002F2B0E" w:rsidRDefault="002F2B0E" w:rsidP="009758CC">
      <w:pPr>
        <w:spacing w:after="0"/>
        <w:ind w:right="-426"/>
      </w:pPr>
      <w:r>
        <w:t>Het raadswerk wordt met veel enthousiasme gedaan door Douwe en Jantsje. We zijn als bestuur erg blij met hun inbreng tijdens de raadsvergaderingen.</w:t>
      </w:r>
    </w:p>
    <w:p w:rsidR="002F2B0E" w:rsidRDefault="002F2B0E" w:rsidP="009758CC">
      <w:pPr>
        <w:spacing w:after="0"/>
        <w:ind w:right="-426"/>
      </w:pPr>
      <w:r>
        <w:t xml:space="preserve">De steunfractie is dit jaar begonnen met 4 leden: Lutske van der </w:t>
      </w:r>
      <w:bookmarkStart w:id="0" w:name="_GoBack"/>
      <w:bookmarkEnd w:id="0"/>
      <w:r>
        <w:t xml:space="preserve">Wal, Jaap Kijzer, Thomas de Jong en Berend Bootsman. Halverwege </w:t>
      </w:r>
      <w:r w:rsidR="00F823DD">
        <w:t>afgelopen</w:t>
      </w:r>
      <w:r>
        <w:t xml:space="preserve"> jaar zijn Lutske en Jaap gestopt met dit werk. De steunfractie heeft hierdoor een </w:t>
      </w:r>
      <w:r w:rsidR="00585CB4">
        <w:t>te smalle</w:t>
      </w:r>
      <w:r>
        <w:t xml:space="preserve"> basis gekregen, wat ons zorgen baart.</w:t>
      </w:r>
      <w:r w:rsidR="00585CB4">
        <w:t xml:space="preserve"> Input van diverse leden/personen is belangrijk om een zo goed mogelijke standpunt te vormen</w:t>
      </w:r>
      <w:r w:rsidR="00F823DD">
        <w:t xml:space="preserve"> </w:t>
      </w:r>
      <w:r w:rsidR="00F823DD" w:rsidRPr="00125565">
        <w:t>en het werk beter te kunnen verdelen</w:t>
      </w:r>
      <w:r w:rsidR="00585CB4" w:rsidRPr="00125565">
        <w:t>.</w:t>
      </w:r>
    </w:p>
    <w:p w:rsidR="009758CC" w:rsidRPr="00606332" w:rsidRDefault="009758CC" w:rsidP="009758CC">
      <w:pPr>
        <w:spacing w:after="0"/>
        <w:ind w:right="-426"/>
        <w:rPr>
          <w:sz w:val="18"/>
        </w:rPr>
      </w:pPr>
    </w:p>
    <w:p w:rsidR="009758CC" w:rsidRPr="002F2B0E" w:rsidRDefault="009758CC" w:rsidP="00041A1C">
      <w:pPr>
        <w:spacing w:after="0"/>
        <w:ind w:right="-426"/>
        <w:rPr>
          <w:b/>
        </w:rPr>
      </w:pPr>
      <w:r w:rsidRPr="002F2B0E">
        <w:rPr>
          <w:b/>
        </w:rPr>
        <w:t>Provinciale Unie:</w:t>
      </w:r>
    </w:p>
    <w:p w:rsidR="009758CC" w:rsidRDefault="009758CC" w:rsidP="009758CC">
      <w:pPr>
        <w:spacing w:after="0"/>
        <w:ind w:right="-426"/>
      </w:pPr>
      <w:r>
        <w:t>De Provinciale Unie heeft in 2015 zijn een ledenvergadering gehouden, waar we als afdeling aanwezig zijn geweest. Ook enkele leden bezochten deze vergadering. Er werd tekst en uitleg gegeven n.a.v. de verkiezingen van</w:t>
      </w:r>
      <w:r w:rsidR="00585CB4">
        <w:t>uit de</w:t>
      </w:r>
      <w:r>
        <w:t xml:space="preserve"> Pr</w:t>
      </w:r>
      <w:r w:rsidR="00585CB4">
        <w:t>ovinciale Staten door Anja Haga</w:t>
      </w:r>
      <w:r w:rsidR="00395CC8">
        <w:t>. Bij de verkiezingen van het Wetterskip Fryslân mocht</w:t>
      </w:r>
      <w:r w:rsidR="00585CB4">
        <w:t xml:space="preserve"> Egbert Berenst</w:t>
      </w:r>
      <w:r w:rsidR="00395CC8">
        <w:t xml:space="preserve">  toetreden tot het dagelijks bestuur. Hij vertelde over het proces wat hieraan vooraf ging. </w:t>
      </w:r>
    </w:p>
    <w:p w:rsidR="002F2B0E" w:rsidRDefault="002F2B0E" w:rsidP="009758CC">
      <w:pPr>
        <w:spacing w:after="0"/>
        <w:ind w:right="-426"/>
      </w:pPr>
      <w:r>
        <w:t xml:space="preserve">Daarnaast is er gesproken over de bestuurskracht van de </w:t>
      </w:r>
      <w:r w:rsidR="00585CB4">
        <w:t xml:space="preserve">(toen nog genoemde) </w:t>
      </w:r>
      <w:r>
        <w:t>kiesvere</w:t>
      </w:r>
      <w:r w:rsidRPr="00125565">
        <w:t>ni</w:t>
      </w:r>
      <w:r w:rsidR="00F823DD" w:rsidRPr="00125565">
        <w:rPr>
          <w:b/>
        </w:rPr>
        <w:t>gi</w:t>
      </w:r>
      <w:r>
        <w:t>ngen van de C</w:t>
      </w:r>
      <w:r w:rsidR="00307CB9">
        <w:t>hristen</w:t>
      </w:r>
      <w:r>
        <w:t>U</w:t>
      </w:r>
      <w:r w:rsidR="00307CB9">
        <w:t>nie</w:t>
      </w:r>
      <w:r>
        <w:t xml:space="preserve">. </w:t>
      </w:r>
      <w:r w:rsidR="00395CC8">
        <w:t xml:space="preserve">Het is bij diverse plaatselijke afdelingen moeilijk om het bestuur voltallig te houden. </w:t>
      </w:r>
    </w:p>
    <w:p w:rsidR="009758CC" w:rsidRPr="00606332" w:rsidRDefault="009758CC" w:rsidP="009758CC">
      <w:pPr>
        <w:spacing w:after="0"/>
        <w:ind w:right="-426"/>
        <w:rPr>
          <w:sz w:val="14"/>
        </w:rPr>
      </w:pPr>
    </w:p>
    <w:p w:rsidR="009758CC" w:rsidRPr="004E1CCF" w:rsidRDefault="009758CC" w:rsidP="009758CC">
      <w:pPr>
        <w:spacing w:after="0"/>
        <w:ind w:right="-426"/>
        <w:rPr>
          <w:b/>
        </w:rPr>
      </w:pPr>
      <w:r w:rsidRPr="004E1CCF">
        <w:rPr>
          <w:b/>
        </w:rPr>
        <w:t>Landelijke ledencongressen.</w:t>
      </w:r>
    </w:p>
    <w:p w:rsidR="009758CC" w:rsidRPr="007945E8" w:rsidRDefault="009758CC" w:rsidP="009758CC">
      <w:pPr>
        <w:spacing w:after="0"/>
        <w:ind w:right="-426"/>
      </w:pPr>
      <w:r w:rsidRPr="007945E8">
        <w:t>Het bestuur is op de twee landelijk congressen aanwezig geweest.</w:t>
      </w:r>
    </w:p>
    <w:p w:rsidR="009758CC" w:rsidRPr="007945E8" w:rsidRDefault="007945E8" w:rsidP="009758CC">
      <w:pPr>
        <w:spacing w:after="0"/>
        <w:ind w:right="-426"/>
      </w:pPr>
      <w:r w:rsidRPr="007945E8">
        <w:t>Het eerste congres ‘Nieuwe Stijl’ werd gehouden op 13 juni 2015 te Zwolle. Ieder lid van de Christen Unie heeft nu spreek- en stemrecht voor congresvoorstellen. De aanpassingen van de partijgrondslag stond dit congres centraal.</w:t>
      </w:r>
    </w:p>
    <w:p w:rsidR="009758CC" w:rsidRPr="007945E8" w:rsidRDefault="007945E8" w:rsidP="009758CC">
      <w:pPr>
        <w:spacing w:after="0"/>
        <w:ind w:right="-426"/>
      </w:pPr>
      <w:r w:rsidRPr="007945E8">
        <w:t xml:space="preserve">Op het tweede congres 21 november </w:t>
      </w:r>
      <w:r w:rsidR="00F823DD">
        <w:t xml:space="preserve">jl. </w:t>
      </w:r>
      <w:r w:rsidRPr="007945E8">
        <w:t>te Amersfoort was het thema “Waardevol leven”. ’s Middags werd er afscheid genomen van Arie Slob. De nieuwe politiek leider van de CU Gert-Jan Seegers presenteerde zich met een speech.</w:t>
      </w:r>
    </w:p>
    <w:p w:rsidR="009758CC" w:rsidRPr="00606332" w:rsidRDefault="009758CC" w:rsidP="009758CC">
      <w:pPr>
        <w:spacing w:after="0"/>
        <w:ind w:right="-426"/>
        <w:rPr>
          <w:sz w:val="16"/>
        </w:rPr>
      </w:pPr>
    </w:p>
    <w:p w:rsidR="009758CC" w:rsidRDefault="009758CC" w:rsidP="009758CC">
      <w:pPr>
        <w:spacing w:after="0"/>
        <w:ind w:right="-426"/>
        <w:rPr>
          <w:b/>
        </w:rPr>
      </w:pPr>
      <w:r>
        <w:rPr>
          <w:b/>
        </w:rPr>
        <w:t>Netwerkgroep</w:t>
      </w:r>
    </w:p>
    <w:p w:rsidR="007945E8" w:rsidRPr="00041A1C" w:rsidRDefault="00F823DD" w:rsidP="009758CC">
      <w:pPr>
        <w:spacing w:after="0"/>
        <w:ind w:right="-426"/>
      </w:pPr>
      <w:r>
        <w:t>Afgelopen</w:t>
      </w:r>
      <w:r w:rsidR="007945E8" w:rsidRPr="00041A1C">
        <w:t xml:space="preserve"> jaar zijn er geen activiteiten geweest waarbij de netwerkgro</w:t>
      </w:r>
      <w:r w:rsidR="00041A1C" w:rsidRPr="00041A1C">
        <w:t>ep actief betrokken is geweest.</w:t>
      </w:r>
    </w:p>
    <w:p w:rsidR="009758CC" w:rsidRPr="00B65E69" w:rsidRDefault="009758CC" w:rsidP="009758CC">
      <w:pPr>
        <w:spacing w:after="0"/>
        <w:ind w:right="-426"/>
        <w:rPr>
          <w:sz w:val="14"/>
        </w:rPr>
      </w:pPr>
    </w:p>
    <w:p w:rsidR="006E4160" w:rsidRPr="006E4160" w:rsidRDefault="006E4160" w:rsidP="00930C8C">
      <w:pPr>
        <w:pStyle w:val="Geenafstand"/>
      </w:pPr>
    </w:p>
    <w:p w:rsidR="006E4160" w:rsidRDefault="006E4160" w:rsidP="00930C8C">
      <w:pPr>
        <w:pStyle w:val="Geenafstand"/>
      </w:pPr>
    </w:p>
    <w:p w:rsidR="006E4160" w:rsidRPr="00CF29AC" w:rsidRDefault="006E4160" w:rsidP="00930C8C">
      <w:pPr>
        <w:pStyle w:val="Geenafstand"/>
      </w:pPr>
    </w:p>
    <w:p w:rsidR="00930C8C" w:rsidRDefault="00930C8C" w:rsidP="00930C8C">
      <w:pPr>
        <w:pStyle w:val="Geenafstand"/>
      </w:pPr>
    </w:p>
    <w:p w:rsidR="00930C8C" w:rsidRDefault="00930C8C"/>
    <w:sectPr w:rsidR="00930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A04"/>
    <w:multiLevelType w:val="hybridMultilevel"/>
    <w:tmpl w:val="8EA0FE4A"/>
    <w:lvl w:ilvl="0" w:tplc="6AC4434E">
      <w:numFmt w:val="bullet"/>
      <w:lvlText w:val="-"/>
      <w:lvlJc w:val="left"/>
      <w:pPr>
        <w:ind w:left="720" w:hanging="360"/>
      </w:pPr>
      <w:rPr>
        <w:rFonts w:ascii="Calibri" w:eastAsiaTheme="minorHAnsi" w:hAnsi="Calibri"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8C"/>
    <w:rsid w:val="00041A1C"/>
    <w:rsid w:val="00125565"/>
    <w:rsid w:val="001778B0"/>
    <w:rsid w:val="00193FBC"/>
    <w:rsid w:val="002F2B0E"/>
    <w:rsid w:val="00307CB9"/>
    <w:rsid w:val="00395CC8"/>
    <w:rsid w:val="00585CB4"/>
    <w:rsid w:val="006E4160"/>
    <w:rsid w:val="007945E8"/>
    <w:rsid w:val="00895733"/>
    <w:rsid w:val="00930C8C"/>
    <w:rsid w:val="009758CC"/>
    <w:rsid w:val="009820A8"/>
    <w:rsid w:val="00A668A2"/>
    <w:rsid w:val="00A66DE1"/>
    <w:rsid w:val="00CF29AC"/>
    <w:rsid w:val="00E37D1A"/>
    <w:rsid w:val="00E57605"/>
    <w:rsid w:val="00F82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CC"/>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0C8C"/>
    <w:pPr>
      <w:spacing w:after="0" w:line="240" w:lineRule="auto"/>
    </w:pPr>
  </w:style>
  <w:style w:type="paragraph" w:styleId="Lijstalinea">
    <w:name w:val="List Paragraph"/>
    <w:basedOn w:val="Standaard"/>
    <w:uiPriority w:val="34"/>
    <w:qFormat/>
    <w:rsid w:val="0097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CC"/>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0C8C"/>
    <w:pPr>
      <w:spacing w:after="0" w:line="240" w:lineRule="auto"/>
    </w:pPr>
  </w:style>
  <w:style w:type="paragraph" w:styleId="Lijstalinea">
    <w:name w:val="List Paragraph"/>
    <w:basedOn w:val="Standaard"/>
    <w:uiPriority w:val="34"/>
    <w:qFormat/>
    <w:rsid w:val="0097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2016-03-14T19:02:00Z</dcterms:created>
  <dcterms:modified xsi:type="dcterms:W3CDTF">2016-03-14T19:02:00Z</dcterms:modified>
</cp:coreProperties>
</file>